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DC415F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DE663E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C415F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DE663E" w:rsidRPr="00DE663E">
        <w:rPr>
          <w:rFonts w:ascii="Tahoma" w:hAnsi="Tahoma" w:cs="Tahoma"/>
          <w:b/>
          <w:color w:val="000000" w:themeColor="text1"/>
        </w:rPr>
        <w:t>Стройматериалов</w:t>
      </w:r>
      <w:r w:rsidR="00DE663E">
        <w:rPr>
          <w:rFonts w:ascii="Tahoma" w:hAnsi="Tahoma" w:cs="Tahoma"/>
          <w:color w:val="000000" w:themeColor="text1"/>
        </w:rPr>
        <w:t xml:space="preserve"> </w:t>
      </w:r>
      <w:r w:rsidR="00957A5E" w:rsidRPr="008E6654">
        <w:rPr>
          <w:rFonts w:ascii="Tahoma" w:hAnsi="Tahoma" w:cs="Tahoma"/>
          <w:b/>
          <w:color w:val="000000" w:themeColor="text1"/>
        </w:rPr>
        <w:t>(</w:t>
      </w:r>
      <w:r w:rsidR="00DE663E" w:rsidRPr="008E6654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DE663E" w:rsidRPr="008E6654">
        <w:rPr>
          <w:rFonts w:ascii="Tahoma" w:hAnsi="Tahoma" w:cs="Tahoma"/>
          <w:b/>
          <w:color w:val="000000" w:themeColor="text1"/>
        </w:rPr>
        <w:t xml:space="preserve"> Ж</w:t>
      </w:r>
      <w:proofErr w:type="gramEnd"/>
      <w:r w:rsidR="00DE663E" w:rsidRPr="008E6654">
        <w:rPr>
          <w:rFonts w:ascii="Tahoma" w:hAnsi="Tahoma" w:cs="Tahoma"/>
          <w:b/>
          <w:color w:val="000000" w:themeColor="text1"/>
        </w:rPr>
        <w:t xml:space="preserve">, подгруппы </w:t>
      </w:r>
      <w:r w:rsidR="00D165C1" w:rsidRPr="008E6654">
        <w:rPr>
          <w:rFonts w:ascii="Tahoma" w:hAnsi="Tahoma" w:cs="Tahoma"/>
          <w:b/>
          <w:color w:val="000000" w:themeColor="text1"/>
        </w:rPr>
        <w:t>ЖВ –</w:t>
      </w:r>
      <w:r w:rsidR="00957A5E" w:rsidRPr="008E6654">
        <w:rPr>
          <w:rFonts w:ascii="Tahoma" w:hAnsi="Tahoma" w:cs="Tahoma"/>
          <w:b/>
          <w:color w:val="000000" w:themeColor="text1"/>
        </w:rPr>
        <w:t xml:space="preserve"> </w:t>
      </w:r>
      <w:r w:rsidR="00D165C1" w:rsidRPr="008E6654">
        <w:rPr>
          <w:rFonts w:ascii="Tahoma" w:hAnsi="Tahoma" w:cs="Tahoma"/>
          <w:b/>
          <w:color w:val="000000" w:themeColor="text1"/>
        </w:rPr>
        <w:t xml:space="preserve">Лаки, краски, ЖД – Смеси строительные, ЖЖ – Клей, герметик, ЖИ – Покрытия напольные, ЖЛ – Материалы гидро-теплоизоляционные, ЖН – Фурнитура, </w:t>
      </w:r>
      <w:r w:rsidR="008E6654" w:rsidRPr="008E6654">
        <w:rPr>
          <w:rFonts w:ascii="Tahoma" w:hAnsi="Tahoma" w:cs="Tahoma"/>
          <w:b/>
          <w:color w:val="000000" w:themeColor="text1"/>
        </w:rPr>
        <w:t>ЖО –</w:t>
      </w:r>
      <w:r w:rsidR="008E6654">
        <w:rPr>
          <w:rFonts w:ascii="Tahoma" w:hAnsi="Tahoma" w:cs="Tahoma"/>
          <w:b/>
          <w:color w:val="000000" w:themeColor="text1"/>
        </w:rPr>
        <w:t xml:space="preserve"> </w:t>
      </w:r>
      <w:r w:rsidR="008E6654" w:rsidRPr="008E6654">
        <w:rPr>
          <w:rFonts w:ascii="Tahoma" w:hAnsi="Tahoma" w:cs="Tahoma"/>
          <w:b/>
          <w:color w:val="000000" w:themeColor="text1"/>
        </w:rPr>
        <w:t xml:space="preserve">Элементы конструктивные) 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344017" w:rsidRPr="00957A5E">
        <w:rPr>
          <w:rFonts w:ascii="Tahoma" w:hAnsi="Tahoma" w:cs="Tahoma"/>
          <w:b/>
          <w:color w:val="000000" w:themeColor="text1"/>
          <w:highlight w:val="yellow"/>
        </w:rPr>
        <w:t>0</w:t>
      </w:r>
      <w:r w:rsidR="00AC3BD0">
        <w:rPr>
          <w:rFonts w:ascii="Tahoma" w:hAnsi="Tahoma" w:cs="Tahoma"/>
          <w:b/>
          <w:color w:val="000000" w:themeColor="text1"/>
          <w:highlight w:val="yellow"/>
        </w:rPr>
        <w:t>8</w:t>
      </w:r>
      <w:r w:rsidR="00DE663E" w:rsidRPr="00D165C1">
        <w:rPr>
          <w:rFonts w:ascii="Tahoma" w:hAnsi="Tahoma" w:cs="Tahoma"/>
          <w:b/>
          <w:color w:val="000000" w:themeColor="text1"/>
          <w:highlight w:val="yellow"/>
        </w:rPr>
        <w:t>4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FF1FAA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FF1FAA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F1FA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F1FA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8E6654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E6654" w:rsidRPr="008E6654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yellow"/>
                <w:lang w:eastAsia="en-US"/>
              </w:rPr>
              <w:t>Стройматериалов</w:t>
            </w:r>
            <w:r w:rsidR="008E665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92116B"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8E66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75 555,56</w:t>
            </w:r>
            <w:r w:rsidR="00076190"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AC3BD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E62E4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D5C15" w:rsidRPr="00890CD4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2E4" w:rsidRP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BC51D9" w:rsidRP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4E62E4" w:rsidRP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E62E4" w:rsidRPr="004E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5C1" w:rsidRDefault="00D165C1" w:rsidP="001C56F5">
      <w:pPr>
        <w:spacing w:after="0"/>
      </w:pPr>
      <w:r>
        <w:separator/>
      </w:r>
    </w:p>
  </w:endnote>
  <w:endnote w:type="continuationSeparator" w:id="0">
    <w:p w:rsidR="00D165C1" w:rsidRDefault="00D165C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5C1" w:rsidRDefault="00D165C1" w:rsidP="001C56F5">
      <w:pPr>
        <w:spacing w:after="0"/>
      </w:pPr>
      <w:r>
        <w:separator/>
      </w:r>
    </w:p>
  </w:footnote>
  <w:footnote w:type="continuationSeparator" w:id="0">
    <w:p w:rsidR="00D165C1" w:rsidRDefault="00D165C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5C1" w:rsidRDefault="00D165C1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4E62E4">
        <w:rPr>
          <w:noProof/>
        </w:rPr>
        <w:t>12</w:t>
      </w:r>
    </w:fldSimple>
  </w:p>
  <w:p w:rsidR="00D165C1" w:rsidRDefault="00D165C1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5C1" w:rsidRDefault="00D165C1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2E4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654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5C1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E663E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082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1FAA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A6918-3D0C-4A3F-AC80-30372A3E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21</Pages>
  <Words>6386</Words>
  <Characters>43786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57</cp:revision>
  <cp:lastPrinted>2019-02-04T06:44:00Z</cp:lastPrinted>
  <dcterms:created xsi:type="dcterms:W3CDTF">2019-02-07T06:22:00Z</dcterms:created>
  <dcterms:modified xsi:type="dcterms:W3CDTF">2019-07-18T11:22:00Z</dcterms:modified>
</cp:coreProperties>
</file>